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59">
      <w:pPr>
        <w:pStyle w:val="2"/>
        <w:jc w:val="center"/>
        <w:rPr>
          <w:rFonts w:asciiTheme="minorEastAsia" w:hAnsiTheme="minorEastAsia"/>
          <w:sz w:val="36"/>
          <w:szCs w:val="36"/>
        </w:rPr>
      </w:pPr>
      <w:r>
        <w:rPr>
          <w:rFonts w:hint="eastAsia" w:ascii="宋体" w:hAnsi="Helvetica" w:eastAsia="宋体" w:cs="宋体"/>
          <w:sz w:val="36"/>
          <w:szCs w:val="36"/>
        </w:rPr>
        <w:t>合肥市图书馆部分消防卷帘维修</w:t>
      </w:r>
      <w:r>
        <w:rPr>
          <w:rFonts w:hint="eastAsia" w:asciiTheme="minorEastAsia" w:hAnsiTheme="minorEastAsia"/>
          <w:sz w:val="36"/>
          <w:szCs w:val="36"/>
        </w:rPr>
        <w:t>采购</w:t>
      </w:r>
      <w:r>
        <w:rPr>
          <w:rFonts w:hint="eastAsia" w:ascii="宋体" w:hAnsi="Helvetica" w:eastAsia="宋体" w:cs="宋体"/>
          <w:sz w:val="36"/>
          <w:szCs w:val="36"/>
          <w:lang w:eastAsia="zh-CN"/>
        </w:rPr>
        <w:t>（</w:t>
      </w:r>
      <w:r>
        <w:rPr>
          <w:rFonts w:hint="eastAsia" w:ascii="宋体" w:hAnsi="Helvetica" w:eastAsia="宋体" w:cs="宋体"/>
          <w:sz w:val="36"/>
          <w:szCs w:val="36"/>
          <w:lang w:val="en-US" w:eastAsia="zh-CN"/>
        </w:rPr>
        <w:t>二次</w:t>
      </w:r>
      <w:r>
        <w:rPr>
          <w:rFonts w:hint="eastAsia" w:ascii="宋体" w:hAnsi="Helvetica" w:eastAsia="宋体" w:cs="宋体"/>
          <w:sz w:val="36"/>
          <w:szCs w:val="36"/>
          <w:lang w:eastAsia="zh-CN"/>
        </w:rPr>
        <w:t>）</w:t>
      </w:r>
      <w:r>
        <w:rPr>
          <w:rFonts w:hint="eastAsia" w:asciiTheme="minorEastAsia" w:hAnsiTheme="minorEastAsia"/>
          <w:sz w:val="36"/>
          <w:szCs w:val="36"/>
        </w:rPr>
        <w:t>询价函</w:t>
      </w:r>
    </w:p>
    <w:p w14:paraId="74F75021">
      <w:pPr>
        <w:widowControl/>
        <w:jc w:val="center"/>
        <w:rPr>
          <w:rFonts w:asciiTheme="minorEastAsia" w:hAnsiTheme="minorEastAsia"/>
          <w:sz w:val="24"/>
          <w:szCs w:val="24"/>
        </w:rPr>
      </w:pPr>
    </w:p>
    <w:p w14:paraId="0C6BE5A3">
      <w:pPr>
        <w:widowControl/>
        <w:jc w:val="center"/>
        <w:rPr>
          <w:rFonts w:asciiTheme="minorEastAsia" w:hAnsiTheme="minorEastAsia"/>
          <w:sz w:val="24"/>
          <w:szCs w:val="24"/>
        </w:rPr>
      </w:pPr>
    </w:p>
    <w:p w14:paraId="49CAEEFF">
      <w:pPr>
        <w:widowControl/>
        <w:jc w:val="left"/>
        <w:rPr>
          <w:rFonts w:asciiTheme="minorEastAsia" w:hAnsiTheme="minorEastAsia"/>
          <w:sz w:val="28"/>
          <w:szCs w:val="28"/>
        </w:rPr>
      </w:pPr>
      <w:r>
        <w:rPr>
          <w:rFonts w:hint="eastAsia" w:asciiTheme="minorEastAsia" w:hAnsiTheme="minorEastAsia"/>
          <w:sz w:val="28"/>
          <w:szCs w:val="28"/>
        </w:rPr>
        <w:t>供应商：</w:t>
      </w:r>
    </w:p>
    <w:p w14:paraId="6C41A6E2">
      <w:pPr>
        <w:ind w:firstLine="630"/>
        <w:rPr>
          <w:rFonts w:hint="eastAsia" w:asciiTheme="minorEastAsia" w:hAnsiTheme="minorEastAsia"/>
          <w:sz w:val="28"/>
          <w:szCs w:val="28"/>
        </w:rPr>
      </w:pPr>
      <w:r>
        <w:rPr>
          <w:rFonts w:hint="eastAsia" w:asciiTheme="minorEastAsia" w:hAnsiTheme="minorEastAsia"/>
          <w:sz w:val="28"/>
          <w:szCs w:val="28"/>
        </w:rPr>
        <w:t>为了</w:t>
      </w:r>
      <w:r>
        <w:rPr>
          <w:rFonts w:hint="eastAsia" w:asciiTheme="minorEastAsia" w:hAnsiTheme="minorEastAsia"/>
          <w:sz w:val="28"/>
          <w:szCs w:val="28"/>
          <w:lang w:val="en-US" w:eastAsia="zh-CN"/>
        </w:rPr>
        <w:t>加强消防安全生产工作</w:t>
      </w:r>
      <w:r>
        <w:rPr>
          <w:rFonts w:hint="eastAsia" w:asciiTheme="minorEastAsia" w:hAnsiTheme="minorEastAsia"/>
          <w:sz w:val="28"/>
          <w:szCs w:val="28"/>
        </w:rPr>
        <w:t>，需对合肥市图书馆部分消防卷帘维修进行询价</w:t>
      </w:r>
      <w:r>
        <w:rPr>
          <w:rFonts w:hint="eastAsia" w:ascii="宋体" w:hAnsi="Helvetica" w:eastAsia="宋体" w:cs="宋体"/>
          <w:sz w:val="28"/>
        </w:rPr>
        <w:t>，</w:t>
      </w:r>
      <w:r>
        <w:rPr>
          <w:rFonts w:hint="eastAsia" w:asciiTheme="minorEastAsia" w:hAnsiTheme="minorEastAsia"/>
          <w:sz w:val="28"/>
          <w:szCs w:val="28"/>
        </w:rPr>
        <w:t>请按合肥市图书馆部分消防卷帘维修询价函要求于</w:t>
      </w: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09</w:t>
      </w:r>
      <w:r>
        <w:rPr>
          <w:rFonts w:hint="eastAsia" w:asciiTheme="minorEastAsia" w:hAnsiTheme="minorEastAsia"/>
          <w:sz w:val="28"/>
          <w:szCs w:val="28"/>
        </w:rPr>
        <w:t>月</w:t>
      </w:r>
      <w:r>
        <w:rPr>
          <w:rFonts w:hint="eastAsia" w:asciiTheme="minorEastAsia" w:hAnsiTheme="minorEastAsia"/>
          <w:sz w:val="28"/>
          <w:szCs w:val="28"/>
          <w:lang w:val="en-US" w:eastAsia="zh-CN"/>
        </w:rPr>
        <w:t>18</w:t>
      </w:r>
      <w:r>
        <w:rPr>
          <w:rFonts w:hint="eastAsia" w:asciiTheme="minorEastAsia" w:hAnsiTheme="minorEastAsia"/>
          <w:sz w:val="28"/>
          <w:szCs w:val="28"/>
        </w:rPr>
        <w:t>日</w:t>
      </w:r>
      <w:r>
        <w:rPr>
          <w:rFonts w:hint="eastAsia" w:asciiTheme="minorEastAsia" w:hAnsiTheme="minorEastAsia"/>
          <w:sz w:val="28"/>
          <w:szCs w:val="28"/>
          <w:lang w:val="en-US" w:eastAsia="zh-CN"/>
        </w:rPr>
        <w:t>上午10点</w:t>
      </w:r>
      <w:r>
        <w:rPr>
          <w:rFonts w:hint="eastAsia" w:asciiTheme="minorEastAsia" w:hAnsiTheme="minorEastAsia"/>
          <w:sz w:val="28"/>
          <w:szCs w:val="28"/>
        </w:rPr>
        <w:t>前将报价文件盖章密封后送至合肥市图书馆，联系人：</w:t>
      </w:r>
      <w:r>
        <w:rPr>
          <w:rFonts w:hint="eastAsia" w:asciiTheme="minorEastAsia" w:hAnsiTheme="minorEastAsia"/>
          <w:sz w:val="28"/>
          <w:szCs w:val="28"/>
          <w:lang w:val="en-US" w:eastAsia="zh-CN"/>
        </w:rPr>
        <w:t>祝老师</w:t>
      </w:r>
      <w:r>
        <w:rPr>
          <w:rFonts w:hint="eastAsia" w:asciiTheme="minorEastAsia" w:hAnsiTheme="minorEastAsia"/>
          <w:sz w:val="28"/>
          <w:szCs w:val="28"/>
        </w:rPr>
        <w:t>，电话：</w:t>
      </w:r>
      <w:r>
        <w:rPr>
          <w:rFonts w:hint="eastAsia" w:asciiTheme="minorEastAsia" w:hAnsiTheme="minorEastAsia"/>
          <w:sz w:val="28"/>
          <w:szCs w:val="28"/>
          <w:lang w:val="en-US" w:eastAsia="zh-CN"/>
        </w:rPr>
        <w:t>0551-65623230，工作时间周一至周五上午8:00-12:00，下午14:30-17:30（节假日除外）</w:t>
      </w:r>
      <w:r>
        <w:rPr>
          <w:rFonts w:hint="eastAsia" w:asciiTheme="minorEastAsia" w:hAnsiTheme="minorEastAsia"/>
          <w:sz w:val="28"/>
          <w:szCs w:val="28"/>
        </w:rPr>
        <w:t>。</w:t>
      </w:r>
    </w:p>
    <w:p w14:paraId="1980DC66">
      <w:pPr>
        <w:ind w:firstLine="630"/>
        <w:rPr>
          <w:rFonts w:asciiTheme="minorEastAsia" w:hAnsiTheme="minorEastAsia"/>
          <w:sz w:val="28"/>
          <w:szCs w:val="28"/>
        </w:rPr>
      </w:pPr>
    </w:p>
    <w:p w14:paraId="151C7231">
      <w:pPr>
        <w:pStyle w:val="13"/>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服务需求</w:t>
      </w:r>
    </w:p>
    <w:p w14:paraId="4482E714">
      <w:pPr>
        <w:pStyle w:val="13"/>
        <w:numPr>
          <w:ilvl w:val="0"/>
          <w:numId w:val="2"/>
        </w:numPr>
        <w:ind w:firstLineChars="0"/>
        <w:rPr>
          <w:rFonts w:hint="eastAsia" w:asciiTheme="minorEastAsia" w:hAnsiTheme="minorEastAsia"/>
          <w:sz w:val="28"/>
          <w:szCs w:val="28"/>
        </w:rPr>
      </w:pPr>
      <w:r>
        <w:rPr>
          <w:rFonts w:hint="eastAsia" w:asciiTheme="minorEastAsia" w:hAnsiTheme="minorEastAsia"/>
          <w:sz w:val="28"/>
          <w:szCs w:val="28"/>
        </w:rPr>
        <w:t>合肥市图书馆部分消防卷帘维修采购</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详见施工清单</w:t>
      </w:r>
      <w:r>
        <w:rPr>
          <w:rFonts w:hint="eastAsia" w:asciiTheme="minorEastAsia" w:hAnsiTheme="minorEastAsia"/>
          <w:sz w:val="28"/>
          <w:szCs w:val="28"/>
          <w:lang w:eastAsia="zh-CN"/>
        </w:rPr>
        <w:t>）。实施内容包括但不限于采购设备供货、安装、调试、交付、辅材以及原设备拆除、恢复、文明施工、围挡、垃圾清运以及施工建设材料等。</w:t>
      </w:r>
    </w:p>
    <w:p w14:paraId="3612C587">
      <w:pPr>
        <w:pStyle w:val="13"/>
        <w:numPr>
          <w:ilvl w:val="0"/>
          <w:numId w:val="2"/>
        </w:numPr>
        <w:ind w:firstLineChars="0"/>
        <w:rPr>
          <w:rFonts w:asciiTheme="minorEastAsia" w:hAnsiTheme="minorEastAsia"/>
          <w:sz w:val="28"/>
          <w:szCs w:val="28"/>
        </w:rPr>
      </w:pPr>
      <w:r>
        <w:rPr>
          <w:rFonts w:hint="eastAsia" w:asciiTheme="minorEastAsia" w:hAnsiTheme="minorEastAsia"/>
          <w:sz w:val="28"/>
          <w:szCs w:val="28"/>
        </w:rPr>
        <w:t>各供应商自行踏勘现场，充分了解现场实施和施工要求。施工前由供应商自行联系场地所在管理方或物管方，为施工提供便利。因供应商未踏勘现场，导致合同未能按要求履约，由供应商自行承担责任。</w:t>
      </w:r>
    </w:p>
    <w:p w14:paraId="1C693EAC">
      <w:pPr>
        <w:pStyle w:val="13"/>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询价相关要求</w:t>
      </w:r>
    </w:p>
    <w:p w14:paraId="26DD972F">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询价供应商须要提供企业相应资质，满足政府采购法二十二条相关要求。</w:t>
      </w:r>
    </w:p>
    <w:p w14:paraId="76C49DB0">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合肥市图书馆部分消防卷帘维修项目采购人为合肥市图书馆。</w:t>
      </w:r>
    </w:p>
    <w:p w14:paraId="2AF23078">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功能需求和技术参数必须实质响应；如未响应或负偏离的，为无效响应。投标人须根据货物内容和要求，进行汇总价，所报价格为完成本次项目的全部费用，包含完成本次项目所发生的所有费用。以一次报价为准，不接受二次报价，请投标人慎重报价。</w:t>
      </w:r>
    </w:p>
    <w:p w14:paraId="56CCD37F">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项目预算：</w:t>
      </w:r>
      <w:r>
        <w:rPr>
          <w:rFonts w:hint="eastAsia" w:asciiTheme="minorEastAsia" w:hAnsiTheme="minorEastAsia"/>
          <w:sz w:val="28"/>
          <w:szCs w:val="28"/>
          <w:lang w:val="en-US" w:eastAsia="zh-CN"/>
        </w:rPr>
        <w:t>不超过5</w:t>
      </w:r>
      <w:r>
        <w:rPr>
          <w:rFonts w:hint="eastAsia" w:asciiTheme="minorEastAsia" w:hAnsiTheme="minorEastAsia"/>
          <w:sz w:val="28"/>
          <w:szCs w:val="28"/>
        </w:rPr>
        <w:t>万元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不含5万元</w:t>
      </w:r>
      <w:r>
        <w:rPr>
          <w:rFonts w:hint="eastAsia" w:asciiTheme="minorEastAsia" w:hAnsiTheme="minorEastAsia"/>
          <w:sz w:val="28"/>
          <w:szCs w:val="28"/>
          <w:lang w:eastAsia="zh-CN"/>
        </w:rPr>
        <w:t>）</w:t>
      </w:r>
      <w:r>
        <w:rPr>
          <w:rFonts w:hint="eastAsia" w:asciiTheme="minorEastAsia" w:hAnsiTheme="minorEastAsia"/>
          <w:sz w:val="28"/>
          <w:szCs w:val="28"/>
        </w:rPr>
        <w:t>。</w:t>
      </w:r>
    </w:p>
    <w:p w14:paraId="2F62EC95">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付款方式：项目实施完毕，验收合格后支付全部合同款。</w:t>
      </w:r>
    </w:p>
    <w:p w14:paraId="6D32CA1B">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服务期限：合同签定后</w:t>
      </w:r>
      <w:r>
        <w:rPr>
          <w:rFonts w:hint="eastAsia" w:asciiTheme="minorEastAsia" w:hAnsiTheme="minorEastAsia"/>
          <w:sz w:val="28"/>
          <w:szCs w:val="28"/>
          <w:lang w:val="en-US" w:eastAsia="zh-CN"/>
        </w:rPr>
        <w:t>15天</w:t>
      </w:r>
      <w:r>
        <w:rPr>
          <w:rFonts w:hint="eastAsia" w:asciiTheme="minorEastAsia" w:hAnsiTheme="minorEastAsia"/>
          <w:sz w:val="28"/>
          <w:szCs w:val="28"/>
        </w:rPr>
        <w:t>。</w:t>
      </w:r>
    </w:p>
    <w:p w14:paraId="3CD4A59C">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免费质保期：验收合格之日起三年。</w:t>
      </w:r>
    </w:p>
    <w:p w14:paraId="739B7574">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服务地点：采购人指定地点。</w:t>
      </w:r>
    </w:p>
    <w:p w14:paraId="7EC396FC">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本次询价评审方式为有效最低价。</w:t>
      </w:r>
    </w:p>
    <w:p w14:paraId="3CCD9B5B">
      <w:pPr>
        <w:pStyle w:val="13"/>
        <w:ind w:left="420" w:firstLine="0" w:firstLineChars="0"/>
        <w:jc w:val="left"/>
        <w:rPr>
          <w:rFonts w:asciiTheme="minorEastAsia" w:hAnsiTheme="minorEastAsia"/>
          <w:sz w:val="28"/>
          <w:szCs w:val="28"/>
        </w:rPr>
      </w:pPr>
    </w:p>
    <w:p w14:paraId="403E04A4">
      <w:pPr>
        <w:pStyle w:val="13"/>
        <w:ind w:left="420" w:firstLine="0" w:firstLineChars="0"/>
        <w:jc w:val="left"/>
        <w:rPr>
          <w:rFonts w:asciiTheme="minorEastAsia" w:hAnsiTheme="minorEastAsia"/>
          <w:sz w:val="28"/>
          <w:szCs w:val="28"/>
        </w:rPr>
      </w:pPr>
    </w:p>
    <w:p w14:paraId="7F78456A">
      <w:pPr>
        <w:pStyle w:val="13"/>
        <w:ind w:left="420" w:firstLine="0" w:firstLineChars="0"/>
        <w:jc w:val="left"/>
        <w:rPr>
          <w:rFonts w:asciiTheme="minorEastAsia" w:hAnsiTheme="minorEastAsia"/>
          <w:sz w:val="28"/>
          <w:szCs w:val="28"/>
        </w:rPr>
      </w:pPr>
    </w:p>
    <w:p w14:paraId="583BB3D1">
      <w:pPr>
        <w:pStyle w:val="13"/>
        <w:ind w:left="420" w:firstLine="0" w:firstLineChars="0"/>
        <w:jc w:val="left"/>
        <w:rPr>
          <w:rFonts w:asciiTheme="minorEastAsia" w:hAnsiTheme="minorEastAsia"/>
          <w:sz w:val="28"/>
          <w:szCs w:val="28"/>
        </w:rPr>
      </w:pPr>
    </w:p>
    <w:p w14:paraId="48BB93D1">
      <w:pPr>
        <w:ind w:firstLine="5460" w:firstLineChars="1950"/>
        <w:jc w:val="left"/>
        <w:rPr>
          <w:rFonts w:asciiTheme="minorEastAsia" w:hAnsiTheme="minorEastAsia"/>
          <w:sz w:val="28"/>
          <w:szCs w:val="28"/>
        </w:rPr>
      </w:pPr>
      <w:r>
        <w:rPr>
          <w:rFonts w:hint="eastAsia" w:asciiTheme="minorEastAsia" w:hAnsiTheme="minorEastAsia"/>
          <w:sz w:val="28"/>
          <w:szCs w:val="28"/>
        </w:rPr>
        <w:t>合肥市图书馆</w:t>
      </w:r>
    </w:p>
    <w:p w14:paraId="3F2540AA">
      <w:pPr>
        <w:pStyle w:val="13"/>
        <w:ind w:left="420" w:leftChars="200" w:firstLine="4760" w:firstLineChars="1700"/>
        <w:jc w:val="left"/>
        <w:rPr>
          <w:rFonts w:asciiTheme="minorEastAsia" w:hAnsiTheme="minorEastAsia"/>
          <w:sz w:val="28"/>
          <w:szCs w:val="28"/>
        </w:rPr>
      </w:pPr>
      <w:r>
        <w:rPr>
          <w:rFonts w:hint="eastAsia" w:asciiTheme="minorEastAsia" w:hAnsiTheme="minorEastAsia"/>
          <w:sz w:val="28"/>
          <w:szCs w:val="28"/>
          <w:lang w:val="en-US" w:eastAsia="zh-CN"/>
        </w:rPr>
        <w:t>2024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13</w:t>
      </w:r>
      <w:bookmarkStart w:id="9" w:name="_GoBack"/>
      <w:bookmarkEnd w:id="9"/>
      <w:r>
        <w:rPr>
          <w:rFonts w:hint="eastAsia" w:asciiTheme="minorEastAsia" w:hAnsiTheme="minorEastAsia"/>
          <w:sz w:val="28"/>
          <w:szCs w:val="28"/>
        </w:rPr>
        <w:t>日</w:t>
      </w:r>
    </w:p>
    <w:p w14:paraId="0AB0A22D">
      <w:pPr>
        <w:pStyle w:val="13"/>
        <w:ind w:left="420" w:leftChars="200" w:firstLine="4480" w:firstLineChars="1600"/>
        <w:jc w:val="left"/>
        <w:rPr>
          <w:rFonts w:asciiTheme="minorEastAsia" w:hAnsiTheme="minorEastAsia"/>
          <w:sz w:val="28"/>
          <w:szCs w:val="28"/>
        </w:rPr>
      </w:pPr>
    </w:p>
    <w:p w14:paraId="7CA47487">
      <w:pPr>
        <w:pStyle w:val="13"/>
        <w:ind w:left="420" w:leftChars="200" w:firstLine="4480" w:firstLineChars="1600"/>
        <w:jc w:val="left"/>
        <w:rPr>
          <w:rFonts w:asciiTheme="minorEastAsia" w:hAnsiTheme="minorEastAsia"/>
          <w:sz w:val="28"/>
          <w:szCs w:val="28"/>
        </w:rPr>
      </w:pPr>
    </w:p>
    <w:p w14:paraId="4A1D646C">
      <w:pPr>
        <w:jc w:val="left"/>
        <w:outlineLvl w:val="0"/>
        <w:rPr>
          <w:rFonts w:asciiTheme="minorEastAsia" w:hAnsiTheme="minorEastAsia"/>
          <w:b/>
          <w:sz w:val="28"/>
          <w:szCs w:val="28"/>
        </w:rPr>
      </w:pPr>
      <w:r>
        <w:rPr>
          <w:rFonts w:asciiTheme="minorEastAsia" w:hAnsiTheme="minorEastAsia"/>
          <w:sz w:val="24"/>
          <w:szCs w:val="24"/>
        </w:rPr>
        <w:br w:type="page"/>
      </w:r>
      <w:r>
        <w:rPr>
          <w:rFonts w:hint="eastAsia" w:asciiTheme="minorEastAsia" w:hAnsiTheme="minorEastAsia"/>
          <w:b/>
          <w:sz w:val="28"/>
          <w:szCs w:val="28"/>
        </w:rPr>
        <w:t>附件1：</w:t>
      </w:r>
    </w:p>
    <w:p w14:paraId="380FC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hint="eastAsia" w:ascii="宋体" w:hAnsi="Helvetica" w:cs="Helvetica" w:eastAsiaTheme="minorEastAsia"/>
          <w:b/>
          <w:bCs/>
          <w:sz w:val="28"/>
          <w:szCs w:val="32"/>
          <w:lang w:eastAsia="zh-CN"/>
        </w:rPr>
      </w:pPr>
      <w:r>
        <w:rPr>
          <w:rFonts w:hint="eastAsia" w:asciiTheme="minorEastAsia" w:hAnsiTheme="minorEastAsia"/>
          <w:b/>
          <w:sz w:val="28"/>
          <w:szCs w:val="28"/>
        </w:rPr>
        <w:t>采购需求</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工程量清单</w:t>
      </w:r>
      <w:r>
        <w:rPr>
          <w:rFonts w:hint="eastAsia" w:asciiTheme="minorEastAsia" w:hAnsiTheme="minorEastAsia"/>
          <w:b/>
          <w:sz w:val="28"/>
          <w:szCs w:val="28"/>
          <w:lang w:eastAsia="zh-CN"/>
        </w:rPr>
        <w:t>）</w:t>
      </w:r>
    </w:p>
    <w:p w14:paraId="0A114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宋体" w:hAnsi="Helvetica" w:eastAsia="宋体" w:cs="Helvetica"/>
          <w:b/>
          <w:bCs/>
          <w:sz w:val="32"/>
          <w:szCs w:val="32"/>
        </w:rPr>
      </w:pPr>
    </w:p>
    <w:p w14:paraId="2FAEA2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Times New Roman" w:eastAsia="宋体" w:cs="Times New Roman"/>
          <w:color w:val="262626"/>
          <w:sz w:val="28"/>
        </w:rPr>
      </w:pPr>
    </w:p>
    <w:p w14:paraId="320559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70"/>
        <w:rPr>
          <w:rFonts w:ascii="宋体" w:hAnsi="Times New Roman" w:eastAsia="宋体" w:cs="Times New Roman"/>
          <w:color w:val="262626"/>
          <w:sz w:val="28"/>
        </w:rPr>
      </w:pPr>
    </w:p>
    <w:tbl>
      <w:tblPr>
        <w:tblStyle w:val="11"/>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434"/>
        <w:gridCol w:w="689"/>
        <w:gridCol w:w="957"/>
        <w:gridCol w:w="2381"/>
      </w:tblGrid>
      <w:tr w14:paraId="3F5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9" w:type="dxa"/>
            <w:gridSpan w:val="5"/>
            <w:vAlign w:val="top"/>
          </w:tcPr>
          <w:p w14:paraId="521577B7">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合肥市图书馆部分消防卷帘维修</w:t>
            </w:r>
          </w:p>
        </w:tc>
      </w:tr>
      <w:tr w14:paraId="3F9A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58CC12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4434" w:type="dxa"/>
            <w:vAlign w:val="top"/>
          </w:tcPr>
          <w:p w14:paraId="11D3E03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维修项目清单</w:t>
            </w:r>
          </w:p>
        </w:tc>
        <w:tc>
          <w:tcPr>
            <w:tcW w:w="689" w:type="dxa"/>
            <w:vAlign w:val="top"/>
          </w:tcPr>
          <w:p w14:paraId="389669A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957" w:type="dxa"/>
            <w:vAlign w:val="top"/>
          </w:tcPr>
          <w:p w14:paraId="0D05F22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2381" w:type="dxa"/>
            <w:vAlign w:val="top"/>
          </w:tcPr>
          <w:p w14:paraId="002EFE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918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3553771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434" w:type="dxa"/>
            <w:vAlign w:val="top"/>
          </w:tcPr>
          <w:p w14:paraId="71D8AE2E">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防火卷帘电机更换</w:t>
            </w:r>
          </w:p>
        </w:tc>
        <w:tc>
          <w:tcPr>
            <w:tcW w:w="689" w:type="dxa"/>
            <w:vAlign w:val="top"/>
          </w:tcPr>
          <w:p w14:paraId="0C3BC3D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57" w:type="dxa"/>
            <w:vAlign w:val="top"/>
          </w:tcPr>
          <w:p w14:paraId="349B992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2381" w:type="dxa"/>
            <w:vAlign w:val="top"/>
          </w:tcPr>
          <w:p w14:paraId="446C5F90">
            <w:pPr>
              <w:jc w:val="center"/>
              <w:rPr>
                <w:rFonts w:hint="eastAsia" w:ascii="宋体" w:hAnsi="宋体" w:eastAsia="宋体" w:cs="宋体"/>
                <w:sz w:val="21"/>
                <w:szCs w:val="21"/>
                <w:vertAlign w:val="baseline"/>
              </w:rPr>
            </w:pPr>
            <w:r>
              <w:rPr>
                <w:rFonts w:hint="eastAsia" w:ascii="宋体" w:hAnsi="宋体" w:eastAsia="宋体" w:cs="宋体"/>
                <w:sz w:val="15"/>
                <w:szCs w:val="15"/>
                <w:vertAlign w:val="baseline"/>
              </w:rPr>
              <w:t>含电机、控制箱更换挡板制作</w:t>
            </w:r>
          </w:p>
        </w:tc>
      </w:tr>
      <w:tr w14:paraId="6706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51CEF77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434" w:type="dxa"/>
            <w:vAlign w:val="top"/>
          </w:tcPr>
          <w:p w14:paraId="6F89277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防火卷帘门整体</w:t>
            </w:r>
            <w:r>
              <w:rPr>
                <w:rFonts w:hint="eastAsia" w:ascii="宋体" w:hAnsi="宋体" w:eastAsia="宋体" w:cs="宋体"/>
                <w:sz w:val="21"/>
                <w:szCs w:val="21"/>
                <w:vertAlign w:val="baseline"/>
                <w:lang w:val="en-US" w:eastAsia="zh-CN"/>
              </w:rPr>
              <w:t>维修</w:t>
            </w:r>
          </w:p>
        </w:tc>
        <w:tc>
          <w:tcPr>
            <w:tcW w:w="689" w:type="dxa"/>
            <w:vAlign w:val="top"/>
          </w:tcPr>
          <w:p w14:paraId="71FCCB8E">
            <w:pPr>
              <w:jc w:val="center"/>
              <w:rPr>
                <w:rFonts w:hint="default" w:ascii="宋体" w:hAnsi="宋体" w:eastAsia="宋体" w:cs="宋体"/>
                <w:sz w:val="21"/>
                <w:szCs w:val="21"/>
                <w:vertAlign w:val="baseline"/>
                <w:lang w:val="en-US" w:eastAsia="zh-CN"/>
              </w:rPr>
            </w:pPr>
          </w:p>
        </w:tc>
        <w:tc>
          <w:tcPr>
            <w:tcW w:w="957" w:type="dxa"/>
            <w:vAlign w:val="top"/>
          </w:tcPr>
          <w:p w14:paraId="78E34E3A">
            <w:pPr>
              <w:jc w:val="center"/>
              <w:rPr>
                <w:rFonts w:hint="eastAsia" w:ascii="宋体" w:hAnsi="宋体" w:eastAsia="宋体" w:cs="宋体"/>
                <w:sz w:val="21"/>
                <w:szCs w:val="21"/>
                <w:vertAlign w:val="baseline"/>
                <w:lang w:val="en-US" w:eastAsia="zh-CN"/>
              </w:rPr>
            </w:pPr>
          </w:p>
        </w:tc>
        <w:tc>
          <w:tcPr>
            <w:tcW w:w="2381" w:type="dxa"/>
            <w:vAlign w:val="top"/>
          </w:tcPr>
          <w:p w14:paraId="1699EE95">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含电机，导轨、链板控制箱</w:t>
            </w:r>
          </w:p>
        </w:tc>
      </w:tr>
      <w:tr w14:paraId="5ECD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2A6843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434" w:type="dxa"/>
            <w:shd w:val="clear" w:color="auto" w:fill="auto"/>
            <w:vAlign w:val="top"/>
          </w:tcPr>
          <w:p w14:paraId="7B2B0DF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防火卷帘</w:t>
            </w:r>
            <w:r>
              <w:rPr>
                <w:rFonts w:hint="eastAsia" w:ascii="宋体" w:hAnsi="宋体" w:eastAsia="宋体" w:cs="宋体"/>
                <w:sz w:val="21"/>
                <w:szCs w:val="21"/>
                <w:vertAlign w:val="baseline"/>
                <w:lang w:val="en-US" w:eastAsia="zh-CN"/>
              </w:rPr>
              <w:t>轨道</w:t>
            </w:r>
            <w:r>
              <w:rPr>
                <w:rFonts w:hint="eastAsia" w:ascii="宋体" w:hAnsi="宋体" w:eastAsia="宋体" w:cs="宋体"/>
                <w:sz w:val="21"/>
                <w:szCs w:val="21"/>
                <w:vertAlign w:val="baseline"/>
              </w:rPr>
              <w:t>校正</w:t>
            </w:r>
          </w:p>
        </w:tc>
        <w:tc>
          <w:tcPr>
            <w:tcW w:w="689" w:type="dxa"/>
            <w:shd w:val="clear" w:color="auto" w:fill="auto"/>
            <w:vAlign w:val="top"/>
          </w:tcPr>
          <w:p w14:paraId="3D938771">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957" w:type="dxa"/>
            <w:shd w:val="clear" w:color="auto" w:fill="auto"/>
            <w:vAlign w:val="top"/>
          </w:tcPr>
          <w:p w14:paraId="75EAD3E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镗</w:t>
            </w:r>
          </w:p>
        </w:tc>
        <w:tc>
          <w:tcPr>
            <w:tcW w:w="2381" w:type="dxa"/>
            <w:vAlign w:val="top"/>
          </w:tcPr>
          <w:p w14:paraId="1843F721">
            <w:pPr>
              <w:jc w:val="center"/>
              <w:rPr>
                <w:rFonts w:hint="eastAsia" w:ascii="宋体" w:hAnsi="宋体" w:eastAsia="宋体" w:cs="宋体"/>
                <w:sz w:val="15"/>
                <w:szCs w:val="15"/>
                <w:vertAlign w:val="baseline"/>
              </w:rPr>
            </w:pPr>
          </w:p>
        </w:tc>
      </w:tr>
      <w:tr w14:paraId="796B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64B9A65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434" w:type="dxa"/>
            <w:shd w:val="clear" w:color="auto" w:fill="auto"/>
            <w:vAlign w:val="top"/>
          </w:tcPr>
          <w:p w14:paraId="1063C14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600*600 穿孔铝扣板拆除及修复</w:t>
            </w:r>
          </w:p>
        </w:tc>
        <w:tc>
          <w:tcPr>
            <w:tcW w:w="689" w:type="dxa"/>
            <w:shd w:val="clear" w:color="auto" w:fill="auto"/>
            <w:vAlign w:val="top"/>
          </w:tcPr>
          <w:p w14:paraId="2ACC4B51">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w:t>
            </w:r>
          </w:p>
        </w:tc>
        <w:tc>
          <w:tcPr>
            <w:tcW w:w="957" w:type="dxa"/>
            <w:shd w:val="clear" w:color="auto" w:fill="auto"/>
            <w:vAlign w:val="top"/>
          </w:tcPr>
          <w:p w14:paraId="10A540E4">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6B6FE38A">
            <w:pPr>
              <w:jc w:val="center"/>
              <w:rPr>
                <w:rFonts w:hint="eastAsia" w:ascii="宋体" w:hAnsi="宋体" w:eastAsia="宋体" w:cs="宋体"/>
                <w:sz w:val="15"/>
                <w:szCs w:val="15"/>
                <w:vertAlign w:val="baseline"/>
              </w:rPr>
            </w:pPr>
          </w:p>
        </w:tc>
      </w:tr>
      <w:tr w14:paraId="22D1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2D51D26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434" w:type="dxa"/>
            <w:shd w:val="clear" w:color="auto" w:fill="auto"/>
            <w:vAlign w:val="top"/>
          </w:tcPr>
          <w:p w14:paraId="1D88AC9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天棚钢骨架钢板挡板拆除及修复</w:t>
            </w:r>
          </w:p>
        </w:tc>
        <w:tc>
          <w:tcPr>
            <w:tcW w:w="689" w:type="dxa"/>
            <w:shd w:val="clear" w:color="auto" w:fill="auto"/>
            <w:vAlign w:val="top"/>
          </w:tcPr>
          <w:p w14:paraId="5E72054F">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w:t>
            </w:r>
          </w:p>
        </w:tc>
        <w:tc>
          <w:tcPr>
            <w:tcW w:w="957" w:type="dxa"/>
            <w:shd w:val="clear" w:color="auto" w:fill="auto"/>
            <w:vAlign w:val="top"/>
          </w:tcPr>
          <w:p w14:paraId="4C3DD304">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70F851E1">
            <w:pPr>
              <w:jc w:val="center"/>
              <w:rPr>
                <w:rFonts w:hint="eastAsia" w:ascii="宋体" w:hAnsi="宋体" w:eastAsia="宋体" w:cs="宋体"/>
                <w:sz w:val="15"/>
                <w:szCs w:val="15"/>
                <w:vertAlign w:val="baseline"/>
              </w:rPr>
            </w:pPr>
          </w:p>
        </w:tc>
      </w:tr>
      <w:tr w14:paraId="1E6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3A74065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434" w:type="dxa"/>
            <w:shd w:val="clear" w:color="auto" w:fill="auto"/>
            <w:vAlign w:val="top"/>
          </w:tcPr>
          <w:p w14:paraId="4B5673A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柱子湿贴大理石面层拆除及修复</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恢复原貌</w:t>
            </w:r>
            <w:r>
              <w:rPr>
                <w:rFonts w:hint="eastAsia" w:ascii="宋体" w:hAnsi="宋体" w:eastAsia="宋体" w:cs="宋体"/>
                <w:sz w:val="21"/>
                <w:szCs w:val="21"/>
                <w:vertAlign w:val="baseline"/>
                <w:lang w:eastAsia="zh-CN"/>
              </w:rPr>
              <w:t>）</w:t>
            </w:r>
          </w:p>
        </w:tc>
        <w:tc>
          <w:tcPr>
            <w:tcW w:w="689" w:type="dxa"/>
            <w:shd w:val="clear" w:color="auto" w:fill="auto"/>
            <w:vAlign w:val="top"/>
          </w:tcPr>
          <w:p w14:paraId="017B468E">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w:t>
            </w:r>
          </w:p>
        </w:tc>
        <w:tc>
          <w:tcPr>
            <w:tcW w:w="957" w:type="dxa"/>
            <w:shd w:val="clear" w:color="auto" w:fill="auto"/>
            <w:vAlign w:val="top"/>
          </w:tcPr>
          <w:p w14:paraId="18C517B6">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49B789E4">
            <w:pPr>
              <w:jc w:val="center"/>
              <w:rPr>
                <w:rFonts w:hint="eastAsia" w:ascii="宋体" w:hAnsi="宋体" w:eastAsia="宋体" w:cs="宋体"/>
                <w:sz w:val="15"/>
                <w:szCs w:val="15"/>
                <w:vertAlign w:val="baseline"/>
              </w:rPr>
            </w:pPr>
          </w:p>
        </w:tc>
      </w:tr>
      <w:tr w14:paraId="3CE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24DFB1A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4434" w:type="dxa"/>
            <w:shd w:val="clear" w:color="auto" w:fill="auto"/>
            <w:vAlign w:val="top"/>
          </w:tcPr>
          <w:p w14:paraId="5AFB5088">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卷帘门木工板收口板拆除及修复</w:t>
            </w:r>
          </w:p>
        </w:tc>
        <w:tc>
          <w:tcPr>
            <w:tcW w:w="689" w:type="dxa"/>
            <w:shd w:val="clear" w:color="auto" w:fill="auto"/>
            <w:vAlign w:val="top"/>
          </w:tcPr>
          <w:p w14:paraId="15B1915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30</w:t>
            </w:r>
          </w:p>
        </w:tc>
        <w:tc>
          <w:tcPr>
            <w:tcW w:w="957" w:type="dxa"/>
            <w:shd w:val="clear" w:color="auto" w:fill="auto"/>
            <w:vAlign w:val="top"/>
          </w:tcPr>
          <w:p w14:paraId="4F78656F">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7EA8A898">
            <w:pPr>
              <w:jc w:val="center"/>
              <w:rPr>
                <w:rFonts w:hint="eastAsia" w:ascii="宋体" w:hAnsi="宋体" w:eastAsia="宋体" w:cs="宋体"/>
                <w:sz w:val="15"/>
                <w:szCs w:val="15"/>
                <w:vertAlign w:val="baseline"/>
              </w:rPr>
            </w:pPr>
          </w:p>
        </w:tc>
      </w:tr>
      <w:tr w14:paraId="2476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17D80D6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4434" w:type="dxa"/>
            <w:shd w:val="clear" w:color="auto" w:fill="auto"/>
            <w:vAlign w:val="top"/>
          </w:tcPr>
          <w:p w14:paraId="1A69E33E">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卷帘门边柱子铝塑板面层拆除及修复</w:t>
            </w:r>
          </w:p>
        </w:tc>
        <w:tc>
          <w:tcPr>
            <w:tcW w:w="689" w:type="dxa"/>
            <w:shd w:val="clear" w:color="auto" w:fill="auto"/>
            <w:vAlign w:val="top"/>
          </w:tcPr>
          <w:p w14:paraId="1FF4399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40</w:t>
            </w:r>
          </w:p>
        </w:tc>
        <w:tc>
          <w:tcPr>
            <w:tcW w:w="957" w:type="dxa"/>
            <w:shd w:val="clear" w:color="auto" w:fill="auto"/>
            <w:vAlign w:val="top"/>
          </w:tcPr>
          <w:p w14:paraId="39A84285">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2381" w:type="dxa"/>
            <w:vAlign w:val="top"/>
          </w:tcPr>
          <w:p w14:paraId="6ED4DB64">
            <w:pPr>
              <w:jc w:val="center"/>
              <w:rPr>
                <w:rFonts w:hint="eastAsia" w:ascii="宋体" w:hAnsi="宋体" w:eastAsia="宋体" w:cs="宋体"/>
                <w:sz w:val="15"/>
                <w:szCs w:val="15"/>
                <w:vertAlign w:val="baseline"/>
              </w:rPr>
            </w:pPr>
          </w:p>
        </w:tc>
      </w:tr>
      <w:tr w14:paraId="71F0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133EE02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4434" w:type="dxa"/>
            <w:shd w:val="clear" w:color="auto" w:fill="auto"/>
            <w:vAlign w:val="top"/>
          </w:tcPr>
          <w:p w14:paraId="42C5C0F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脚手架搭建</w:t>
            </w:r>
          </w:p>
        </w:tc>
        <w:tc>
          <w:tcPr>
            <w:tcW w:w="689" w:type="dxa"/>
            <w:shd w:val="clear" w:color="auto" w:fill="auto"/>
            <w:vAlign w:val="top"/>
          </w:tcPr>
          <w:p w14:paraId="647CBD04">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color="auto" w:fill="auto"/>
            <w:vAlign w:val="top"/>
          </w:tcPr>
          <w:p w14:paraId="60A4358B">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6DCE738F">
            <w:pPr>
              <w:jc w:val="center"/>
              <w:rPr>
                <w:rFonts w:hint="eastAsia" w:ascii="宋体" w:hAnsi="宋体" w:eastAsia="宋体" w:cs="宋体"/>
                <w:sz w:val="15"/>
                <w:szCs w:val="15"/>
                <w:vertAlign w:val="baseline"/>
              </w:rPr>
            </w:pPr>
          </w:p>
        </w:tc>
      </w:tr>
      <w:tr w14:paraId="37E4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6C86E5A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4434" w:type="dxa"/>
            <w:shd w:val="clear" w:color="auto" w:fill="auto"/>
            <w:vAlign w:val="top"/>
          </w:tcPr>
          <w:p w14:paraId="416145F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 xml:space="preserve">夜间施工费 </w:t>
            </w:r>
          </w:p>
        </w:tc>
        <w:tc>
          <w:tcPr>
            <w:tcW w:w="689" w:type="dxa"/>
            <w:shd w:val="clear" w:color="auto" w:fill="auto"/>
            <w:vAlign w:val="top"/>
          </w:tcPr>
          <w:p w14:paraId="4421441A">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color="auto" w:fill="auto"/>
            <w:vAlign w:val="top"/>
          </w:tcPr>
          <w:p w14:paraId="65B9264C">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3BC791F7">
            <w:pPr>
              <w:jc w:val="center"/>
              <w:rPr>
                <w:rFonts w:hint="eastAsia" w:ascii="宋体" w:hAnsi="宋体" w:eastAsia="宋体" w:cs="宋体"/>
                <w:sz w:val="15"/>
                <w:szCs w:val="15"/>
                <w:vertAlign w:val="baseline"/>
              </w:rPr>
            </w:pPr>
          </w:p>
        </w:tc>
      </w:tr>
      <w:tr w14:paraId="5205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top"/>
          </w:tcPr>
          <w:p w14:paraId="1192FDDD">
            <w:pPr>
              <w:jc w:val="center"/>
              <w:rPr>
                <w:rFonts w:hint="eastAsia" w:ascii="宋体" w:hAnsi="宋体" w:eastAsia="宋体" w:cs="宋体"/>
                <w:sz w:val="21"/>
                <w:szCs w:val="21"/>
                <w:vertAlign w:val="baseline"/>
                <w:lang w:val="en-US" w:eastAsia="zh-CN"/>
              </w:rPr>
            </w:pPr>
          </w:p>
        </w:tc>
        <w:tc>
          <w:tcPr>
            <w:tcW w:w="4434" w:type="dxa"/>
            <w:shd w:val="clear" w:color="auto" w:fill="auto"/>
            <w:vAlign w:val="top"/>
          </w:tcPr>
          <w:p w14:paraId="582514C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垃圾外运及卫生清理</w:t>
            </w:r>
          </w:p>
        </w:tc>
        <w:tc>
          <w:tcPr>
            <w:tcW w:w="689" w:type="dxa"/>
            <w:shd w:val="clear" w:color="auto" w:fill="auto"/>
            <w:vAlign w:val="top"/>
          </w:tcPr>
          <w:p w14:paraId="0A0784EF">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7" w:type="dxa"/>
            <w:shd w:val="clear" w:color="auto" w:fill="auto"/>
            <w:vAlign w:val="top"/>
          </w:tcPr>
          <w:p w14:paraId="635FE419">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w:t>
            </w:r>
          </w:p>
        </w:tc>
        <w:tc>
          <w:tcPr>
            <w:tcW w:w="2381" w:type="dxa"/>
            <w:vAlign w:val="top"/>
          </w:tcPr>
          <w:p w14:paraId="0344408A">
            <w:pPr>
              <w:jc w:val="center"/>
              <w:rPr>
                <w:rFonts w:hint="eastAsia" w:ascii="宋体" w:hAnsi="宋体" w:eastAsia="宋体" w:cs="宋体"/>
                <w:sz w:val="15"/>
                <w:szCs w:val="15"/>
                <w:vertAlign w:val="baseline"/>
              </w:rPr>
            </w:pPr>
          </w:p>
        </w:tc>
      </w:tr>
    </w:tbl>
    <w:p w14:paraId="3B9F5333">
      <w:pPr>
        <w:jc w:val="center"/>
        <w:rPr>
          <w:rFonts w:ascii="宋体" w:hAnsi="宋体" w:eastAsia="宋体" w:cs="宋体"/>
          <w:sz w:val="28"/>
        </w:rPr>
        <w:sectPr>
          <w:footerReference r:id="rId3" w:type="default"/>
          <w:pgSz w:w="11906" w:h="16838"/>
          <w:pgMar w:top="1440" w:right="1800" w:bottom="1440" w:left="1800" w:header="851" w:footer="992" w:gutter="0"/>
          <w:cols w:space="425" w:num="1"/>
          <w:docGrid w:type="lines" w:linePitch="312" w:charSpace="0"/>
        </w:sectPr>
      </w:pPr>
    </w:p>
    <w:p w14:paraId="3FABE409">
      <w:pPr>
        <w:pStyle w:val="13"/>
        <w:ind w:left="709" w:firstLine="0" w:firstLineChars="0"/>
        <w:jc w:val="left"/>
        <w:outlineLvl w:val="0"/>
        <w:rPr>
          <w:rFonts w:asciiTheme="minorEastAsia" w:hAnsiTheme="minorEastAsia"/>
          <w:b/>
          <w:sz w:val="28"/>
          <w:szCs w:val="28"/>
        </w:rPr>
      </w:pPr>
      <w:r>
        <w:rPr>
          <w:rFonts w:asciiTheme="minorEastAsia" w:hAnsiTheme="minorEastAsia"/>
          <w:b/>
          <w:sz w:val="28"/>
          <w:szCs w:val="28"/>
        </w:rPr>
        <w:t>附件</w:t>
      </w:r>
      <w:r>
        <w:rPr>
          <w:rFonts w:hint="eastAsia" w:asciiTheme="minorEastAsia" w:hAnsiTheme="minorEastAsia"/>
          <w:b/>
          <w:sz w:val="28"/>
          <w:szCs w:val="28"/>
        </w:rPr>
        <w:t>2：</w:t>
      </w:r>
    </w:p>
    <w:p w14:paraId="559E19CC">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spacing w:beforeLines="50" w:afterLines="50" w:line="360" w:lineRule="auto"/>
        <w:jc w:val="left"/>
        <w:rPr>
          <w:rFonts w:ascii="宋体" w:hAnsi="宋体"/>
          <w:b/>
          <w:sz w:val="24"/>
          <w:szCs w:val="28"/>
        </w:rPr>
      </w:pPr>
      <w:r>
        <w:rPr>
          <w:rFonts w:hint="eastAsia" w:ascii="宋体" w:hAnsi="宋体"/>
          <w:b/>
          <w:sz w:val="24"/>
          <w:szCs w:val="28"/>
        </w:rPr>
        <w:t>1-1 报价表</w:t>
      </w:r>
    </w:p>
    <w:p w14:paraId="606E4790">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p>
    <w:p w14:paraId="01F45133">
      <w:pPr>
        <w:snapToGrid w:val="0"/>
        <w:spacing w:afterLines="50" w:line="360" w:lineRule="auto"/>
        <w:jc w:val="left"/>
        <w:rPr>
          <w:rFonts w:ascii="宋体" w:hAnsi="宋体"/>
          <w:b/>
          <w:bCs/>
          <w:sz w:val="24"/>
          <w:szCs w:val="28"/>
          <w:u w:val="single"/>
        </w:rPr>
      </w:pPr>
    </w:p>
    <w:tbl>
      <w:tblPr>
        <w:tblStyle w:val="1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spacing w:line="360" w:lineRule="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widowControl/>
              <w:spacing w:line="360" w:lineRule="exact"/>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spacing w:line="360" w:lineRule="auto"/>
              <w:jc w:val="center"/>
              <w:rPr>
                <w:rFonts w:ascii="宋体" w:hAnsi="宋体"/>
                <w:b/>
                <w:sz w:val="24"/>
              </w:rPr>
            </w:pPr>
            <w:r>
              <w:rPr>
                <w:rFonts w:hint="eastAsia" w:ascii="宋体" w:hAnsi="宋体"/>
                <w:b/>
                <w:sz w:val="24"/>
              </w:rPr>
              <w:t>报价</w:t>
            </w:r>
          </w:p>
          <w:p w14:paraId="23B99344">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14:paraId="6F4D3A65">
            <w:pPr>
              <w:snapToGrid w:val="0"/>
              <w:spacing w:line="360" w:lineRule="auto"/>
              <w:rPr>
                <w:rFonts w:ascii="宋体" w:hAnsi="宋体"/>
                <w:sz w:val="24"/>
                <w:szCs w:val="28"/>
              </w:rPr>
            </w:pPr>
          </w:p>
          <w:p w14:paraId="718AD1A6">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snapToGrid w:val="0"/>
              <w:spacing w:line="360" w:lineRule="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spacing w:line="360" w:lineRule="auto"/>
              <w:jc w:val="center"/>
              <w:rPr>
                <w:rFonts w:ascii="宋体" w:hAnsi="宋体"/>
                <w:b/>
                <w:sz w:val="24"/>
              </w:rPr>
            </w:pPr>
            <w:r>
              <w:rPr>
                <w:rFonts w:hint="eastAsia" w:ascii="宋体" w:hAnsi="宋体"/>
                <w:b/>
                <w:sz w:val="24"/>
              </w:rPr>
              <w:t>备注说明</w:t>
            </w:r>
          </w:p>
        </w:tc>
        <w:tc>
          <w:tcPr>
            <w:tcW w:w="6492" w:type="dxa"/>
          </w:tcPr>
          <w:p w14:paraId="659D012D">
            <w:pPr>
              <w:spacing w:line="360" w:lineRule="auto"/>
              <w:rPr>
                <w:rFonts w:ascii="宋体" w:hAnsi="宋体"/>
                <w:b/>
                <w:sz w:val="24"/>
              </w:rPr>
            </w:pPr>
          </w:p>
        </w:tc>
      </w:tr>
    </w:tbl>
    <w:p w14:paraId="72116840">
      <w:pPr>
        <w:snapToGrid w:val="0"/>
        <w:spacing w:line="360" w:lineRule="auto"/>
        <w:rPr>
          <w:rFonts w:ascii="宋体" w:hAnsi="宋体"/>
          <w:b/>
          <w:sz w:val="24"/>
        </w:rPr>
      </w:pPr>
      <w:r>
        <w:rPr>
          <w:rFonts w:hint="eastAsia" w:ascii="宋体" w:hAnsi="宋体"/>
          <w:b/>
          <w:sz w:val="24"/>
        </w:rPr>
        <w:t xml:space="preserve">供应商签章：                       </w:t>
      </w:r>
    </w:p>
    <w:p w14:paraId="618923E4">
      <w:pPr>
        <w:snapToGrid w:val="0"/>
        <w:spacing w:line="360" w:lineRule="auto"/>
        <w:ind w:left="5550"/>
        <w:jc w:val="center"/>
        <w:rPr>
          <w:rFonts w:ascii="宋体" w:hAnsi="宋体"/>
          <w:sz w:val="24"/>
        </w:rPr>
      </w:pPr>
      <w:r>
        <w:rPr>
          <w:rFonts w:hint="eastAsia" w:ascii="宋体" w:hAnsi="宋体"/>
          <w:sz w:val="24"/>
        </w:rPr>
        <w:t>年   月   日</w:t>
      </w:r>
    </w:p>
    <w:p w14:paraId="06A60CC4">
      <w:pPr>
        <w:adjustRightInd w:val="0"/>
        <w:snapToGrid w:val="0"/>
        <w:spacing w:line="360" w:lineRule="auto"/>
        <w:rPr>
          <w:rFonts w:ascii="宋体" w:hAnsi="宋体"/>
          <w:b/>
          <w:bCs/>
          <w:sz w:val="24"/>
          <w:szCs w:val="28"/>
        </w:rPr>
      </w:pPr>
      <w:r>
        <w:rPr>
          <w:rFonts w:hint="eastAsia" w:ascii="宋体" w:hAnsi="宋体"/>
          <w:b/>
          <w:bCs/>
          <w:sz w:val="24"/>
          <w:szCs w:val="28"/>
        </w:rPr>
        <w:t>注：</w:t>
      </w:r>
    </w:p>
    <w:p w14:paraId="7D6B7F53">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14:paraId="073D0227">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14:paraId="65DF705D">
      <w:pPr>
        <w:adjustRightInd w:val="0"/>
        <w:snapToGrid w:val="0"/>
        <w:spacing w:line="360" w:lineRule="auto"/>
        <w:ind w:firstLine="482" w:firstLineChars="200"/>
        <w:rPr>
          <w:rFonts w:ascii="Arial" w:hAnsi="Arial"/>
          <w:b/>
          <w:bCs/>
          <w:sz w:val="24"/>
          <w:szCs w:val="28"/>
        </w:rPr>
      </w:pPr>
      <w:r>
        <w:rPr>
          <w:rFonts w:hint="eastAsia" w:ascii="宋体" w:hAnsi="宋体"/>
          <w:b/>
          <w:bCs/>
          <w:sz w:val="24"/>
          <w:szCs w:val="28"/>
        </w:rPr>
        <w:t>3、</w:t>
      </w:r>
      <w:r>
        <w:rPr>
          <w:rFonts w:hint="eastAsia" w:ascii="Arial" w:hAnsi="Arial"/>
          <w:b/>
          <w:bCs/>
          <w:sz w:val="24"/>
          <w:szCs w:val="28"/>
        </w:rPr>
        <w:t>供应商应根据其响应文件中报价表的内容填写唱标信息，唱标信息不作为评审的依据。唱标信息与报价表不一致的，</w:t>
      </w:r>
      <w:r>
        <w:rPr>
          <w:rFonts w:ascii="Arial" w:hAnsi="Arial"/>
          <w:b/>
          <w:bCs/>
          <w:sz w:val="24"/>
          <w:szCs w:val="28"/>
        </w:rPr>
        <w:t>以</w:t>
      </w:r>
      <w:r>
        <w:rPr>
          <w:rFonts w:hint="eastAsia" w:ascii="Arial" w:hAnsi="Arial"/>
          <w:b/>
          <w:bCs/>
          <w:sz w:val="24"/>
          <w:szCs w:val="28"/>
        </w:rPr>
        <w:t>报价表为准。</w:t>
      </w:r>
    </w:p>
    <w:p w14:paraId="58A2F3B1">
      <w:pPr>
        <w:jc w:val="left"/>
        <w:outlineLvl w:val="0"/>
        <w:rPr>
          <w:rFonts w:asciiTheme="minorEastAsia" w:hAnsiTheme="minorEastAsia"/>
          <w:b/>
          <w:sz w:val="28"/>
          <w:szCs w:val="28"/>
        </w:rPr>
      </w:pPr>
      <w:bookmarkStart w:id="0" w:name="_Toc461056631"/>
      <w:bookmarkStart w:id="1" w:name="_Toc519869826"/>
      <w:bookmarkStart w:id="2" w:name="_Toc461053086"/>
      <w:r>
        <w:rPr>
          <w:rFonts w:hint="eastAsia" w:asciiTheme="minorEastAsia" w:hAnsiTheme="minorEastAsia"/>
          <w:b/>
          <w:sz w:val="28"/>
          <w:szCs w:val="28"/>
        </w:rPr>
        <w:t>附件</w:t>
      </w:r>
      <w:bookmarkEnd w:id="0"/>
      <w:bookmarkEnd w:id="1"/>
      <w:bookmarkEnd w:id="2"/>
      <w:r>
        <w:rPr>
          <w:rFonts w:hint="eastAsia" w:asciiTheme="minorEastAsia" w:hAnsiTheme="minorEastAsia"/>
          <w:b/>
          <w:sz w:val="28"/>
          <w:szCs w:val="28"/>
        </w:rPr>
        <w:t>3：</w:t>
      </w:r>
    </w:p>
    <w:p w14:paraId="2C2CE831">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spacing w:line="500" w:lineRule="exact"/>
        <w:jc w:val="center"/>
        <w:rPr>
          <w:rFonts w:ascii="宋体" w:hAnsi="宋体"/>
          <w:sz w:val="24"/>
        </w:rPr>
      </w:pPr>
      <w:r>
        <w:rPr>
          <w:rFonts w:hint="eastAsia" w:ascii="宋体" w:hAnsi="宋体"/>
          <w:sz w:val="24"/>
        </w:rPr>
        <w:t>(供应商可自行制作格式)</w:t>
      </w:r>
    </w:p>
    <w:p w14:paraId="0577AD74">
      <w:pPr>
        <w:spacing w:line="500" w:lineRule="exact"/>
        <w:jc w:val="center"/>
        <w:rPr>
          <w:rFonts w:ascii="宋体" w:hAnsi="宋体"/>
          <w:sz w:val="24"/>
        </w:rPr>
      </w:pPr>
    </w:p>
    <w:p w14:paraId="2307A440">
      <w:pPr>
        <w:spacing w:line="500" w:lineRule="exact"/>
        <w:jc w:val="center"/>
        <w:rPr>
          <w:rFonts w:ascii="宋体" w:hAnsi="宋体"/>
          <w:sz w:val="24"/>
        </w:rPr>
      </w:pPr>
    </w:p>
    <w:p w14:paraId="3077E7E3">
      <w:pPr>
        <w:spacing w:line="500" w:lineRule="exact"/>
        <w:jc w:val="center"/>
        <w:rPr>
          <w:rFonts w:ascii="宋体" w:hAnsi="宋体"/>
          <w:sz w:val="24"/>
        </w:rPr>
      </w:pPr>
    </w:p>
    <w:p w14:paraId="0F15BD06">
      <w:pPr>
        <w:spacing w:line="500" w:lineRule="exact"/>
        <w:jc w:val="center"/>
        <w:rPr>
          <w:rFonts w:ascii="宋体" w:hAnsi="宋体"/>
          <w:sz w:val="24"/>
        </w:rPr>
      </w:pPr>
    </w:p>
    <w:p w14:paraId="517967D5">
      <w:pPr>
        <w:spacing w:line="500" w:lineRule="exact"/>
        <w:jc w:val="center"/>
        <w:rPr>
          <w:rFonts w:ascii="宋体" w:hAnsi="宋体"/>
          <w:sz w:val="24"/>
        </w:rPr>
      </w:pPr>
    </w:p>
    <w:p w14:paraId="12144CA9">
      <w:pPr>
        <w:spacing w:line="500" w:lineRule="exact"/>
        <w:jc w:val="center"/>
        <w:rPr>
          <w:rFonts w:ascii="宋体" w:hAnsi="宋体"/>
          <w:sz w:val="24"/>
        </w:rPr>
      </w:pPr>
    </w:p>
    <w:p w14:paraId="0B26E74D">
      <w:pPr>
        <w:spacing w:line="500" w:lineRule="exact"/>
        <w:jc w:val="center"/>
        <w:rPr>
          <w:rFonts w:ascii="宋体" w:hAnsi="宋体"/>
          <w:sz w:val="24"/>
        </w:rPr>
      </w:pPr>
    </w:p>
    <w:p w14:paraId="22E3772A">
      <w:pPr>
        <w:spacing w:line="500" w:lineRule="exact"/>
        <w:jc w:val="center"/>
        <w:rPr>
          <w:rFonts w:ascii="宋体" w:hAnsi="宋体"/>
          <w:sz w:val="24"/>
        </w:rPr>
      </w:pPr>
    </w:p>
    <w:p w14:paraId="1BEB21DB">
      <w:pPr>
        <w:spacing w:line="500" w:lineRule="exact"/>
        <w:jc w:val="center"/>
        <w:rPr>
          <w:rFonts w:ascii="宋体" w:hAnsi="宋体"/>
          <w:sz w:val="24"/>
        </w:rPr>
      </w:pPr>
    </w:p>
    <w:p w14:paraId="0550354D">
      <w:pPr>
        <w:spacing w:line="500" w:lineRule="exact"/>
        <w:jc w:val="center"/>
        <w:rPr>
          <w:rFonts w:ascii="宋体" w:hAnsi="宋体"/>
          <w:sz w:val="24"/>
        </w:rPr>
      </w:pPr>
    </w:p>
    <w:p w14:paraId="3AB9FD14">
      <w:pPr>
        <w:spacing w:line="500" w:lineRule="exact"/>
        <w:jc w:val="center"/>
        <w:rPr>
          <w:rFonts w:ascii="宋体" w:hAnsi="宋体"/>
          <w:sz w:val="24"/>
        </w:rPr>
      </w:pPr>
    </w:p>
    <w:p w14:paraId="24B6D5C3">
      <w:pPr>
        <w:spacing w:line="500" w:lineRule="exact"/>
        <w:jc w:val="center"/>
        <w:rPr>
          <w:rFonts w:ascii="宋体" w:hAnsi="宋体"/>
          <w:sz w:val="24"/>
        </w:rPr>
      </w:pPr>
    </w:p>
    <w:p w14:paraId="53B4AA67">
      <w:pPr>
        <w:spacing w:line="500" w:lineRule="exact"/>
        <w:jc w:val="center"/>
        <w:rPr>
          <w:rFonts w:ascii="宋体" w:hAnsi="宋体"/>
          <w:sz w:val="24"/>
        </w:rPr>
      </w:pPr>
    </w:p>
    <w:p w14:paraId="105E3642">
      <w:pPr>
        <w:spacing w:line="500" w:lineRule="exact"/>
        <w:jc w:val="center"/>
        <w:rPr>
          <w:rFonts w:ascii="宋体" w:hAnsi="宋体"/>
          <w:sz w:val="24"/>
        </w:rPr>
      </w:pPr>
    </w:p>
    <w:p w14:paraId="42447A42">
      <w:pPr>
        <w:spacing w:line="500" w:lineRule="exact"/>
        <w:jc w:val="center"/>
        <w:rPr>
          <w:rFonts w:ascii="宋体" w:hAnsi="宋体"/>
          <w:sz w:val="24"/>
        </w:rPr>
      </w:pPr>
    </w:p>
    <w:p w14:paraId="52598CB9">
      <w:pPr>
        <w:spacing w:line="500" w:lineRule="exact"/>
        <w:jc w:val="center"/>
        <w:rPr>
          <w:rFonts w:ascii="宋体" w:hAnsi="宋体"/>
          <w:sz w:val="24"/>
        </w:rPr>
      </w:pPr>
    </w:p>
    <w:p w14:paraId="0221106B">
      <w:pPr>
        <w:spacing w:line="500" w:lineRule="exact"/>
        <w:jc w:val="center"/>
        <w:rPr>
          <w:rFonts w:ascii="宋体" w:hAnsi="宋体"/>
          <w:sz w:val="24"/>
        </w:rPr>
      </w:pPr>
    </w:p>
    <w:p w14:paraId="35B28D20">
      <w:pPr>
        <w:spacing w:line="500" w:lineRule="exact"/>
        <w:jc w:val="center"/>
        <w:rPr>
          <w:rFonts w:ascii="宋体" w:hAnsi="宋体"/>
          <w:sz w:val="24"/>
        </w:rPr>
      </w:pPr>
    </w:p>
    <w:p w14:paraId="4CEE5DEA">
      <w:pPr>
        <w:spacing w:line="500" w:lineRule="exact"/>
        <w:jc w:val="center"/>
        <w:rPr>
          <w:rFonts w:ascii="宋体" w:hAnsi="宋体"/>
          <w:sz w:val="24"/>
        </w:rPr>
      </w:pPr>
    </w:p>
    <w:p w14:paraId="61D3A8FC">
      <w:pPr>
        <w:spacing w:line="500" w:lineRule="exact"/>
        <w:jc w:val="center"/>
        <w:rPr>
          <w:rFonts w:ascii="宋体" w:hAnsi="宋体"/>
          <w:sz w:val="24"/>
        </w:rPr>
      </w:pPr>
    </w:p>
    <w:p w14:paraId="4C03DCC5">
      <w:pPr>
        <w:spacing w:line="500" w:lineRule="exact"/>
        <w:jc w:val="center"/>
        <w:rPr>
          <w:rFonts w:ascii="宋体" w:hAnsi="宋体"/>
          <w:sz w:val="24"/>
        </w:rPr>
      </w:pPr>
    </w:p>
    <w:p w14:paraId="6A9A6877">
      <w:pPr>
        <w:spacing w:line="500" w:lineRule="exact"/>
        <w:jc w:val="center"/>
        <w:rPr>
          <w:rFonts w:ascii="宋体" w:hAnsi="宋体"/>
          <w:sz w:val="24"/>
        </w:rPr>
      </w:pPr>
    </w:p>
    <w:p w14:paraId="45A7C88D">
      <w:pPr>
        <w:adjustRightInd w:val="0"/>
        <w:snapToGrid w:val="0"/>
        <w:spacing w:line="360" w:lineRule="auto"/>
        <w:ind w:firstLine="560" w:firstLineChars="200"/>
        <w:rPr>
          <w:rFonts w:ascii="宋体" w:hAnsi="宋体" w:eastAsia="宋体" w:cs="宋体"/>
          <w:sz w:val="28"/>
        </w:rPr>
      </w:pPr>
    </w:p>
    <w:p w14:paraId="04089859">
      <w:pPr>
        <w:jc w:val="left"/>
        <w:outlineLvl w:val="0"/>
        <w:rPr>
          <w:rFonts w:asciiTheme="minorEastAsia" w:hAnsiTheme="minorEastAsia"/>
          <w:b/>
          <w:sz w:val="28"/>
          <w:szCs w:val="28"/>
        </w:rPr>
      </w:pPr>
      <w:bookmarkStart w:id="3" w:name="_Toc461056638"/>
      <w:bookmarkStart w:id="4" w:name="_Toc461053096"/>
      <w:bookmarkStart w:id="5" w:name="_Toc519869833"/>
      <w:r>
        <w:rPr>
          <w:rFonts w:hint="eastAsia" w:asciiTheme="minorEastAsia" w:hAnsiTheme="minorEastAsia"/>
          <w:b/>
          <w:sz w:val="28"/>
          <w:szCs w:val="28"/>
        </w:rPr>
        <w:t>附件</w:t>
      </w:r>
      <w:bookmarkEnd w:id="3"/>
      <w:bookmarkEnd w:id="4"/>
      <w:bookmarkEnd w:id="5"/>
      <w:r>
        <w:rPr>
          <w:rFonts w:hint="eastAsia" w:asciiTheme="minorEastAsia" w:hAnsiTheme="minorEastAsia"/>
          <w:b/>
          <w:sz w:val="28"/>
          <w:szCs w:val="28"/>
        </w:rPr>
        <w:t>4：</w:t>
      </w:r>
    </w:p>
    <w:p w14:paraId="1FEBE6CB">
      <w:pPr>
        <w:jc w:val="center"/>
        <w:outlineLvl w:val="0"/>
        <w:rPr>
          <w:rFonts w:asciiTheme="minorEastAsia" w:hAnsiTheme="minorEastAsia"/>
          <w:b/>
          <w:sz w:val="28"/>
          <w:szCs w:val="28"/>
        </w:rPr>
      </w:pPr>
      <w:bookmarkStart w:id="6" w:name="_Toc121626298"/>
      <w:bookmarkStart w:id="7" w:name="_Toc516969106"/>
      <w:bookmarkStart w:id="8" w:name="_Toc204594911"/>
      <w:r>
        <w:rPr>
          <w:rFonts w:hint="eastAsia" w:asciiTheme="minorEastAsia" w:hAnsiTheme="minorEastAsia"/>
          <w:b/>
          <w:sz w:val="28"/>
          <w:szCs w:val="28"/>
        </w:rPr>
        <w:t>询价授权书</w:t>
      </w:r>
      <w:bookmarkEnd w:id="6"/>
      <w:bookmarkEnd w:id="7"/>
      <w:bookmarkEnd w:id="8"/>
    </w:p>
    <w:p w14:paraId="6E52F7E9">
      <w:pPr>
        <w:pStyle w:val="5"/>
        <w:snapToGrid w:val="0"/>
        <w:spacing w:line="360" w:lineRule="auto"/>
        <w:ind w:firstLine="480" w:firstLineChars="200"/>
        <w:jc w:val="left"/>
        <w:rPr>
          <w:rFonts w:hAnsi="宋体"/>
          <w:sz w:val="24"/>
          <w:szCs w:val="28"/>
        </w:rPr>
      </w:pPr>
    </w:p>
    <w:p w14:paraId="2E7AE178">
      <w:pPr>
        <w:pStyle w:val="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公司（工厂）授权本公司（工厂）</w:t>
      </w:r>
      <w:r>
        <w:rPr>
          <w:rFonts w:hint="eastAsia" w:hAnsi="宋体"/>
          <w:sz w:val="24"/>
          <w:szCs w:val="28"/>
          <w:u w:val="single"/>
        </w:rPr>
        <w:t xml:space="preserve">       </w:t>
      </w:r>
      <w:r>
        <w:rPr>
          <w:rFonts w:hint="eastAsia" w:hAnsi="宋体"/>
          <w:sz w:val="24"/>
          <w:szCs w:val="28"/>
        </w:rPr>
        <w:t>（供应商授权代表姓名、职务）代表本公司（工厂）参加合肥市政府采购中心</w:t>
      </w:r>
      <w:r>
        <w:rPr>
          <w:rFonts w:hint="eastAsia" w:hAnsi="宋体"/>
          <w:b/>
          <w:sz w:val="24"/>
          <w:szCs w:val="28"/>
          <w:u w:val="single"/>
          <w:lang w:eastAsia="zh-CN"/>
        </w:rPr>
        <w:t xml:space="preserve">   </w:t>
      </w:r>
      <w:r>
        <w:rPr>
          <w:rFonts w:hint="eastAsia" w:hAnsi="宋体"/>
          <w:bCs/>
          <w:sz w:val="24"/>
          <w:szCs w:val="28"/>
        </w:rPr>
        <w:t>采购</w:t>
      </w:r>
      <w:r>
        <w:rPr>
          <w:rFonts w:hint="eastAsia" w:hAnsi="宋体"/>
          <w:bCs/>
          <w:sz w:val="24"/>
          <w:szCs w:val="28"/>
          <w:lang w:eastAsia="zh-CN"/>
        </w:rPr>
        <w:t>询价</w:t>
      </w:r>
      <w:r>
        <w:rPr>
          <w:rFonts w:hint="eastAsia" w:hAnsi="宋体"/>
          <w:bCs/>
          <w:sz w:val="24"/>
          <w:szCs w:val="28"/>
        </w:rPr>
        <w:t>活动</w:t>
      </w:r>
      <w:r>
        <w:rPr>
          <w:rFonts w:hint="eastAsia" w:hAnsi="宋体"/>
          <w:sz w:val="24"/>
          <w:szCs w:val="28"/>
        </w:rPr>
        <w:t>，全权代表本公司处理询价过程的一切事宜，包括但不限于：提交响应文件、参与询价、签约等。供应商授权代表在询价过程中所签署的一切文件和处理与之有关的一切事务，本公司均予以认可并对此承担责任。供应商授权代表无转委托权。特此授权。</w:t>
      </w:r>
    </w:p>
    <w:p w14:paraId="245229C3">
      <w:pPr>
        <w:pStyle w:val="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4A628560">
      <w:pPr>
        <w:pStyle w:val="5"/>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身份证明扫描件或影印件：</w:t>
      </w:r>
    </w:p>
    <w:p w14:paraId="7390DDE7">
      <w:pPr>
        <w:pStyle w:val="5"/>
        <w:snapToGrid w:val="0"/>
        <w:spacing w:line="360" w:lineRule="auto"/>
        <w:ind w:firstLine="480" w:firstLineChars="200"/>
        <w:jc w:val="left"/>
        <w:rPr>
          <w:rFonts w:hAnsi="宋体"/>
          <w:sz w:val="24"/>
        </w:rPr>
      </w:pPr>
    </w:p>
    <w:p w14:paraId="50E5892B">
      <w:pPr>
        <w:pStyle w:val="5"/>
        <w:snapToGrid w:val="0"/>
        <w:spacing w:line="360" w:lineRule="auto"/>
        <w:ind w:firstLine="480" w:firstLineChars="200"/>
        <w:jc w:val="left"/>
        <w:rPr>
          <w:rFonts w:hAnsi="宋体"/>
          <w:sz w:val="24"/>
        </w:rPr>
      </w:pPr>
    </w:p>
    <w:p w14:paraId="71607629">
      <w:pPr>
        <w:pStyle w:val="5"/>
        <w:snapToGrid w:val="0"/>
        <w:spacing w:line="360" w:lineRule="auto"/>
        <w:ind w:firstLine="480" w:firstLineChars="200"/>
        <w:jc w:val="left"/>
        <w:rPr>
          <w:rFonts w:hAnsi="宋体"/>
          <w:sz w:val="24"/>
        </w:rPr>
      </w:pPr>
    </w:p>
    <w:p w14:paraId="789D9665">
      <w:pPr>
        <w:pStyle w:val="5"/>
        <w:snapToGrid w:val="0"/>
        <w:spacing w:line="360" w:lineRule="auto"/>
        <w:ind w:firstLine="480" w:firstLineChars="200"/>
        <w:jc w:val="left"/>
        <w:rPr>
          <w:rFonts w:hAnsi="宋体"/>
          <w:sz w:val="24"/>
        </w:rPr>
      </w:pPr>
    </w:p>
    <w:p w14:paraId="7E8297C6">
      <w:pPr>
        <w:pStyle w:val="5"/>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48DA1A22">
      <w:pPr>
        <w:pStyle w:val="5"/>
        <w:snapToGrid w:val="0"/>
        <w:spacing w:line="360" w:lineRule="auto"/>
        <w:ind w:firstLine="480" w:firstLineChars="200"/>
        <w:jc w:val="left"/>
        <w:rPr>
          <w:rFonts w:hAnsi="宋体"/>
          <w:sz w:val="24"/>
          <w:szCs w:val="28"/>
        </w:rPr>
      </w:pPr>
    </w:p>
    <w:p w14:paraId="3B4FEAE5">
      <w:pPr>
        <w:spacing w:line="360" w:lineRule="auto"/>
        <w:ind w:firstLine="360" w:firstLineChars="150"/>
        <w:rPr>
          <w:rFonts w:ascii="宋体" w:hAnsi="宋体"/>
          <w:sz w:val="24"/>
          <w:szCs w:val="28"/>
        </w:rPr>
      </w:pPr>
      <w:r>
        <w:rPr>
          <w:rFonts w:hint="eastAsia" w:ascii="宋体" w:hAnsi="宋体"/>
          <w:sz w:val="24"/>
          <w:szCs w:val="28"/>
        </w:rPr>
        <w:t>特此声明。</w:t>
      </w:r>
    </w:p>
    <w:p w14:paraId="195BEC91">
      <w:pPr>
        <w:spacing w:line="360" w:lineRule="auto"/>
        <w:rPr>
          <w:rFonts w:ascii="宋体" w:hAnsi="宋体"/>
          <w:sz w:val="24"/>
          <w:szCs w:val="28"/>
        </w:rPr>
      </w:pPr>
    </w:p>
    <w:p w14:paraId="1B727602">
      <w:pPr>
        <w:spacing w:line="360" w:lineRule="auto"/>
        <w:rPr>
          <w:rFonts w:ascii="宋体" w:hAnsi="宋体"/>
          <w:b/>
          <w:bCs/>
          <w:sz w:val="24"/>
          <w:szCs w:val="28"/>
        </w:rPr>
      </w:pPr>
      <w:r>
        <w:rPr>
          <w:rFonts w:hint="eastAsia" w:ascii="宋体" w:hAnsi="宋体"/>
          <w:b/>
          <w:bCs/>
          <w:sz w:val="24"/>
          <w:szCs w:val="28"/>
        </w:rPr>
        <w:t>供应商电子签章：</w:t>
      </w:r>
      <w:r>
        <w:rPr>
          <w:rFonts w:hint="eastAsia" w:ascii="宋体" w:hAnsi="宋体"/>
          <w:b/>
          <w:bCs/>
          <w:sz w:val="24"/>
          <w:szCs w:val="28"/>
          <w:u w:val="single"/>
        </w:rPr>
        <w:t xml:space="preserve">                    </w:t>
      </w:r>
    </w:p>
    <w:p w14:paraId="200FA356">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4BDE66A">
      <w:pPr>
        <w:spacing w:line="360" w:lineRule="auto"/>
        <w:rPr>
          <w:rFonts w:ascii="宋体" w:hAnsi="宋体"/>
          <w:sz w:val="24"/>
          <w:szCs w:val="28"/>
        </w:rPr>
      </w:pPr>
    </w:p>
    <w:p w14:paraId="09A15829">
      <w:pPr>
        <w:spacing w:line="360" w:lineRule="auto"/>
        <w:rPr>
          <w:rFonts w:ascii="宋体" w:hAnsi="宋体"/>
          <w:sz w:val="24"/>
          <w:szCs w:val="28"/>
        </w:rPr>
      </w:pPr>
    </w:p>
    <w:p w14:paraId="43E976B7">
      <w:pPr>
        <w:pStyle w:val="5"/>
        <w:snapToGrid w:val="0"/>
        <w:spacing w:line="360" w:lineRule="auto"/>
        <w:jc w:val="left"/>
        <w:rPr>
          <w:rFonts w:hAnsi="宋体"/>
          <w:sz w:val="24"/>
          <w:szCs w:val="28"/>
        </w:rPr>
      </w:pPr>
      <w:r>
        <w:rPr>
          <w:rFonts w:hint="eastAsia" w:hAnsi="宋体"/>
          <w:sz w:val="24"/>
          <w:szCs w:val="28"/>
        </w:rPr>
        <w:t>注：</w:t>
      </w:r>
    </w:p>
    <w:p w14:paraId="5FEBC8F2">
      <w:pPr>
        <w:pStyle w:val="5"/>
        <w:snapToGrid w:val="0"/>
        <w:spacing w:line="360" w:lineRule="auto"/>
        <w:jc w:val="left"/>
        <w:rPr>
          <w:rFonts w:hAnsi="宋体"/>
          <w:sz w:val="24"/>
          <w:szCs w:val="28"/>
        </w:rPr>
      </w:pPr>
      <w:r>
        <w:rPr>
          <w:rFonts w:hint="eastAsia" w:hAnsi="宋体"/>
          <w:sz w:val="24"/>
          <w:szCs w:val="28"/>
        </w:rPr>
        <w:t>1、本项目只允许有唯一的供应商授权代表</w:t>
      </w:r>
      <w:r>
        <w:rPr>
          <w:rFonts w:hint="eastAsia" w:hAnsi="宋体"/>
          <w:sz w:val="24"/>
          <w:szCs w:val="28"/>
          <w:lang w:eastAsia="zh-CN"/>
        </w:rPr>
        <w:t>，</w:t>
      </w:r>
      <w:r>
        <w:rPr>
          <w:rFonts w:hint="eastAsia" w:hAnsi="宋体"/>
          <w:sz w:val="24"/>
          <w:szCs w:val="28"/>
        </w:rPr>
        <w:t>提供身份证明扫描件或影印件；</w:t>
      </w:r>
    </w:p>
    <w:p w14:paraId="3E634C77">
      <w:pPr>
        <w:spacing w:line="360" w:lineRule="auto"/>
        <w:rPr>
          <w:rFonts w:ascii="宋体" w:hAnsi="宋体"/>
          <w:sz w:val="24"/>
        </w:rPr>
      </w:pPr>
      <w:r>
        <w:rPr>
          <w:rFonts w:hint="eastAsia" w:ascii="宋体" w:hAnsi="宋体"/>
          <w:sz w:val="24"/>
        </w:rPr>
        <w:t>2、法定代表人参加询价的无需提供询价授权书，仅提供身份证明扫描件或影印件。</w:t>
      </w:r>
    </w:p>
    <w:p w14:paraId="3B8D23D8">
      <w:pPr>
        <w:jc w:val="left"/>
        <w:outlineLvl w:val="0"/>
        <w:rPr>
          <w:rFonts w:asciiTheme="minorEastAsia" w:hAnsiTheme="minorEastAsia"/>
          <w:b/>
          <w:sz w:val="28"/>
          <w:szCs w:val="28"/>
        </w:rPr>
      </w:pPr>
      <w:r>
        <w:rPr>
          <w:rFonts w:ascii="宋体" w:hAnsi="宋体" w:eastAsia="宋体" w:cs="宋体"/>
          <w:sz w:val="28"/>
        </w:rPr>
        <w:br w:type="page"/>
      </w:r>
      <w:r>
        <w:rPr>
          <w:rFonts w:hint="eastAsia" w:asciiTheme="minorEastAsia" w:hAnsiTheme="minorEastAsia"/>
          <w:b/>
          <w:sz w:val="28"/>
          <w:szCs w:val="28"/>
        </w:rPr>
        <w:t>附件5：</w:t>
      </w:r>
    </w:p>
    <w:p w14:paraId="303DD642">
      <w:pPr>
        <w:jc w:val="center"/>
        <w:outlineLvl w:val="0"/>
        <w:rPr>
          <w:rFonts w:ascii="宋体" w:hAnsi="宋体" w:eastAsia="宋体"/>
          <w:b/>
          <w:bCs/>
          <w:sz w:val="28"/>
        </w:rPr>
      </w:pPr>
      <w:r>
        <w:rPr>
          <w:rFonts w:hint="eastAsia" w:ascii="宋体" w:hAnsi="宋体" w:eastAsia="宋体"/>
          <w:b/>
          <w:bCs/>
          <w:sz w:val="28"/>
        </w:rPr>
        <w:t>询价响应函</w:t>
      </w:r>
    </w:p>
    <w:p w14:paraId="2D728992">
      <w:pPr>
        <w:pStyle w:val="6"/>
        <w:spacing w:line="360" w:lineRule="auto"/>
        <w:ind w:left="99" w:leftChars="47"/>
        <w:jc w:val="left"/>
        <w:rPr>
          <w:rFonts w:ascii="宋体" w:hAnsi="宋体"/>
          <w:sz w:val="24"/>
        </w:rPr>
      </w:pPr>
      <w:r>
        <w:rPr>
          <w:rFonts w:hint="eastAsia" w:ascii="宋体" w:hAnsi="宋体"/>
          <w:sz w:val="24"/>
        </w:rPr>
        <w:t>致：合肥市图书馆</w:t>
      </w:r>
    </w:p>
    <w:p w14:paraId="1FB0A9F2">
      <w:pPr>
        <w:spacing w:line="360" w:lineRule="auto"/>
        <w:ind w:firstLine="480" w:firstLineChars="200"/>
        <w:rPr>
          <w:rFonts w:ascii="宋体" w:hAnsi="宋体"/>
          <w:dstrike/>
          <w:sz w:val="24"/>
        </w:rPr>
      </w:pPr>
      <w:r>
        <w:rPr>
          <w:rFonts w:hint="eastAsia" w:ascii="宋体" w:hAnsi="宋体"/>
          <w:sz w:val="24"/>
        </w:rPr>
        <w:t>根据贵方“</w:t>
      </w:r>
      <w:r>
        <w:rPr>
          <w:rFonts w:hint="eastAsia" w:hAnsi="宋体"/>
          <w:b/>
          <w:sz w:val="24"/>
          <w:szCs w:val="28"/>
          <w:u w:val="single"/>
        </w:rPr>
        <w:t xml:space="preserve">     </w:t>
      </w:r>
      <w:r>
        <w:rPr>
          <w:rFonts w:hint="eastAsia" w:ascii="宋体" w:hAnsi="宋体"/>
          <w:sz w:val="24"/>
        </w:rPr>
        <w:t>”采购询价邀请公告，我方正式授权下述签字人</w:t>
      </w:r>
      <w:r>
        <w:rPr>
          <w:rFonts w:hint="eastAsia" w:ascii="宋体" w:hAnsi="宋体"/>
          <w:sz w:val="24"/>
          <w:u w:val="single"/>
        </w:rPr>
        <w:t xml:space="preserve">        </w:t>
      </w:r>
      <w:r>
        <w:rPr>
          <w:rFonts w:hint="eastAsia" w:ascii="宋体" w:hAnsi="宋体"/>
          <w:sz w:val="24"/>
        </w:rPr>
        <w:t>（授权代表姓名）代表供应商</w:t>
      </w:r>
      <w:r>
        <w:rPr>
          <w:rFonts w:hint="eastAsia" w:ascii="宋体" w:hAnsi="宋体"/>
          <w:sz w:val="24"/>
          <w:u w:val="single"/>
        </w:rPr>
        <w:t xml:space="preserve">         </w:t>
      </w:r>
      <w:r>
        <w:rPr>
          <w:rFonts w:hint="eastAsia" w:ascii="宋体" w:hAnsi="宋体"/>
          <w:sz w:val="24"/>
        </w:rPr>
        <w:t>（供应商全称）。据此函，我方兹宣布同意如下：</w:t>
      </w:r>
    </w:p>
    <w:p w14:paraId="36A77EA7">
      <w:pPr>
        <w:spacing w:line="360" w:lineRule="auto"/>
        <w:ind w:firstLine="480" w:firstLineChars="200"/>
        <w:rPr>
          <w:rFonts w:ascii="宋体" w:hAnsi="宋体"/>
          <w:sz w:val="24"/>
        </w:rPr>
      </w:pPr>
      <w:r>
        <w:rPr>
          <w:rFonts w:hint="eastAsia" w:ascii="宋体" w:hAnsi="宋体"/>
          <w:sz w:val="24"/>
        </w:rPr>
        <w:t>1、如我公司成交，我公司承诺愿意按本次询价文件规定及最终报价承诺供货及安装。</w:t>
      </w:r>
    </w:p>
    <w:p w14:paraId="405E5BB5">
      <w:pPr>
        <w:spacing w:line="360" w:lineRule="auto"/>
        <w:ind w:firstLine="480" w:firstLineChars="200"/>
        <w:rPr>
          <w:rFonts w:ascii="宋体" w:hAnsi="宋体"/>
          <w:sz w:val="24"/>
        </w:rPr>
      </w:pPr>
      <w:r>
        <w:rPr>
          <w:rFonts w:hint="eastAsia" w:ascii="宋体" w:hAnsi="宋体"/>
          <w:sz w:val="24"/>
        </w:rPr>
        <w:t>2、我方根据本次询价文件的规定，严格履行合同的责任和义务</w:t>
      </w:r>
      <w:r>
        <w:rPr>
          <w:rFonts w:ascii="宋体" w:hAnsi="宋体"/>
          <w:sz w:val="24"/>
        </w:rPr>
        <w:t>,</w:t>
      </w:r>
      <w:r>
        <w:rPr>
          <w:rFonts w:hint="eastAsia" w:ascii="宋体" w:hAnsi="宋体"/>
          <w:sz w:val="24"/>
        </w:rPr>
        <w:t>并保证于买方要求的日期内完成服务，并通过买方验收。</w:t>
      </w:r>
    </w:p>
    <w:p w14:paraId="3334638F">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14:paraId="12E7DD07">
      <w:pPr>
        <w:spacing w:line="360" w:lineRule="auto"/>
        <w:ind w:firstLine="480" w:firstLineChars="200"/>
        <w:rPr>
          <w:rFonts w:ascii="宋体" w:hAnsi="宋体"/>
          <w:sz w:val="24"/>
        </w:rPr>
      </w:pPr>
      <w:r>
        <w:rPr>
          <w:rFonts w:hint="eastAsia" w:ascii="宋体" w:hAnsi="宋体"/>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F4C08FA">
      <w:pPr>
        <w:spacing w:line="360" w:lineRule="auto"/>
        <w:ind w:firstLine="480" w:firstLineChars="200"/>
        <w:rPr>
          <w:rFonts w:ascii="宋体" w:hAnsi="宋体"/>
          <w:sz w:val="24"/>
        </w:rPr>
      </w:pPr>
      <w:r>
        <w:rPr>
          <w:rFonts w:hint="eastAsia" w:ascii="宋体" w:hAnsi="宋体"/>
          <w:sz w:val="24"/>
        </w:rPr>
        <w:t>5、我方同意从供应商须知规定的询价日期起遵循本询价文件，并在供应商须知规定的询价有效期之前均具有约束力。</w:t>
      </w:r>
    </w:p>
    <w:p w14:paraId="428799C6">
      <w:pPr>
        <w:spacing w:line="360" w:lineRule="auto"/>
        <w:ind w:firstLine="480" w:firstLineChars="200"/>
        <w:rPr>
          <w:rFonts w:ascii="宋体" w:hAnsi="宋体"/>
          <w:sz w:val="24"/>
        </w:rPr>
      </w:pPr>
      <w:r>
        <w:rPr>
          <w:rFonts w:hint="eastAsia" w:ascii="宋体" w:hAnsi="宋体"/>
          <w:sz w:val="24"/>
        </w:rPr>
        <w:t>6、我方同意按贵方要求在询价现场规定时间内向贵方提供与其询价有关的任何证据或补充资料，否则，我方的响应文件可被贵方拒绝。</w:t>
      </w:r>
    </w:p>
    <w:p w14:paraId="7EC3E59E">
      <w:pPr>
        <w:spacing w:line="360" w:lineRule="auto"/>
        <w:ind w:firstLine="480" w:firstLineChars="200"/>
        <w:rPr>
          <w:rFonts w:ascii="宋体" w:hAnsi="宋体"/>
          <w:sz w:val="24"/>
        </w:rPr>
      </w:pPr>
      <w:r>
        <w:rPr>
          <w:rFonts w:hint="eastAsia" w:ascii="宋体" w:hAnsi="宋体"/>
          <w:sz w:val="24"/>
        </w:rPr>
        <w:t>7、我方完全理解贵方不一定接受最低报价的询价。</w:t>
      </w:r>
    </w:p>
    <w:p w14:paraId="5BD5759D">
      <w:pPr>
        <w:spacing w:line="360" w:lineRule="auto"/>
        <w:ind w:firstLine="480" w:firstLineChars="200"/>
        <w:rPr>
          <w:rFonts w:ascii="宋体" w:hAnsi="宋体"/>
          <w:sz w:val="24"/>
        </w:rPr>
      </w:pPr>
      <w:r>
        <w:rPr>
          <w:rFonts w:hint="eastAsia" w:ascii="宋体" w:hAnsi="宋体"/>
          <w:sz w:val="24"/>
        </w:rPr>
        <w:t>8、我方同意询价文件规定的付款方式、</w:t>
      </w:r>
      <w:r>
        <w:rPr>
          <w:rFonts w:ascii="宋体" w:hAnsi="宋体"/>
          <w:sz w:val="24"/>
        </w:rPr>
        <w:t>免费</w:t>
      </w:r>
      <w:r>
        <w:rPr>
          <w:rFonts w:hint="eastAsia" w:ascii="宋体" w:hAnsi="宋体"/>
          <w:sz w:val="24"/>
        </w:rPr>
        <w:t>质保期限。</w:t>
      </w:r>
    </w:p>
    <w:p w14:paraId="57AD11EC">
      <w:pPr>
        <w:spacing w:line="360" w:lineRule="auto"/>
        <w:ind w:firstLine="480" w:firstLineChars="200"/>
        <w:rPr>
          <w:rFonts w:ascii="宋体" w:hAnsi="宋体"/>
          <w:sz w:val="24"/>
        </w:rPr>
      </w:pPr>
      <w:r>
        <w:rPr>
          <w:rFonts w:hint="eastAsia" w:ascii="宋体" w:hAnsi="宋体"/>
          <w:sz w:val="24"/>
        </w:rPr>
        <w:t>9、我方对响应文件中所提供资料、文件、证书及证件的真实性和有效性负责。</w:t>
      </w:r>
    </w:p>
    <w:p w14:paraId="715AACB8">
      <w:pPr>
        <w:spacing w:line="360" w:lineRule="auto"/>
        <w:ind w:firstLine="480" w:firstLineChars="2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B17C7"/>
    <w:multiLevelType w:val="multilevel"/>
    <w:tmpl w:val="04BB17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BB4334"/>
    <w:multiLevelType w:val="multilevel"/>
    <w:tmpl w:val="21BB4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A925F1"/>
    <w:multiLevelType w:val="multilevel"/>
    <w:tmpl w:val="36A925F1"/>
    <w:lvl w:ilvl="0" w:tentative="0">
      <w:start w:val="1"/>
      <w:numFmt w:val="chineseCountingThousand"/>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1777BF4"/>
    <w:rsid w:val="0E76181E"/>
    <w:rsid w:val="17EC2FF2"/>
    <w:rsid w:val="36493E05"/>
    <w:rsid w:val="564F734B"/>
    <w:rsid w:val="7253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8"/>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20"/>
    <w:qFormat/>
    <w:uiPriority w:val="0"/>
    <w:rPr>
      <w:rFonts w:ascii="宋体" w:hAnsi="Courier New" w:eastAsia="宋体" w:cs="Times New Roman"/>
      <w:szCs w:val="21"/>
    </w:rPr>
  </w:style>
  <w:style w:type="paragraph" w:styleId="6">
    <w:name w:val="Date"/>
    <w:basedOn w:val="1"/>
    <w:next w:val="1"/>
    <w:link w:val="21"/>
    <w:unhideWhenUsed/>
    <w:uiPriority w:val="0"/>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批注框文本 Char"/>
    <w:basedOn w:val="12"/>
    <w:link w:val="7"/>
    <w:semiHidden/>
    <w:qFormat/>
    <w:uiPriority w:val="99"/>
    <w:rPr>
      <w:sz w:val="18"/>
      <w:szCs w:val="18"/>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正文文本 3 Char"/>
    <w:basedOn w:val="12"/>
    <w:link w:val="4"/>
    <w:qFormat/>
    <w:uiPriority w:val="0"/>
    <w:rPr>
      <w:rFonts w:ascii="仿宋_GB2312" w:hAnsi="Arial" w:eastAsia="仿宋_GB2312" w:cs="Times New Roman"/>
      <w:bCs/>
      <w:sz w:val="28"/>
      <w:szCs w:val="28"/>
    </w:rPr>
  </w:style>
  <w:style w:type="character" w:customStyle="1" w:styleId="19">
    <w:name w:val="纯文本 Char"/>
    <w:basedOn w:val="12"/>
    <w:semiHidden/>
    <w:qFormat/>
    <w:uiPriority w:val="99"/>
    <w:rPr>
      <w:rFonts w:ascii="宋体" w:hAnsi="Courier New" w:eastAsia="宋体" w:cs="Courier New"/>
      <w:szCs w:val="21"/>
    </w:rPr>
  </w:style>
  <w:style w:type="character" w:customStyle="1" w:styleId="20">
    <w:name w:val="纯文本 Char1"/>
    <w:link w:val="5"/>
    <w:qFormat/>
    <w:locked/>
    <w:uiPriority w:val="0"/>
    <w:rPr>
      <w:rFonts w:ascii="宋体" w:hAnsi="Courier New" w:eastAsia="宋体" w:cs="Times New Roman"/>
      <w:szCs w:val="21"/>
    </w:rPr>
  </w:style>
  <w:style w:type="character" w:customStyle="1" w:styleId="21">
    <w:name w:val="日期 Char"/>
    <w:basedOn w:val="12"/>
    <w:link w:val="6"/>
    <w:qFormat/>
    <w:uiPriority w:val="0"/>
  </w:style>
  <w:style w:type="character" w:customStyle="1" w:styleId="22">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7</Pages>
  <Words>1891</Words>
  <Characters>1928</Characters>
  <Lines>12</Lines>
  <Paragraphs>3</Paragraphs>
  <TotalTime>2</TotalTime>
  <ScaleCrop>false</ScaleCrop>
  <LinksUpToDate>false</LinksUpToDate>
  <CharactersWithSpaces>2100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2024-09-13T03:21:00Z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BE931811DE734AA09F1AB743F089D5B9_13</vt:lpwstr>
  </property>
</Properties>
</file>